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债权申报表</w:t>
      </w:r>
    </w:p>
    <w:p>
      <w:pPr>
        <w:jc w:val="center"/>
        <w:rPr>
          <w:rFonts w:ascii="宋体" w:cs="Times New Roman"/>
          <w:kern w:val="0"/>
          <w:sz w:val="24"/>
          <w:szCs w:val="24"/>
        </w:rPr>
      </w:pPr>
    </w:p>
    <w:p>
      <w:pPr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编号</w:t>
      </w:r>
      <w:r>
        <w:rPr>
          <w:rStyle w:val="12"/>
          <w:rFonts w:ascii="宋体" w:cs="Times New Roman"/>
          <w:kern w:val="0"/>
          <w:sz w:val="24"/>
          <w:szCs w:val="24"/>
        </w:rPr>
        <w:footnoteReference w:id="0"/>
      </w:r>
      <w:r>
        <w:rPr>
          <w:rFonts w:hint="eastAsia" w:ascii="宋体" w:hAnsi="宋体" w:cs="宋体"/>
          <w:kern w:val="0"/>
          <w:sz w:val="24"/>
          <w:szCs w:val="24"/>
        </w:rPr>
        <w:t>：【</w:t>
      </w:r>
      <w:r>
        <w:rPr>
          <w:rFonts w:ascii="宋体" w:hAnsi="宋体" w:cs="宋体"/>
          <w:kern w:val="0"/>
          <w:sz w:val="24"/>
          <w:szCs w:val="24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</w:rPr>
        <w:t>】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ind w:firstLine="3975" w:firstLineChars="1650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单位盖章、法定代表人签字：</w:t>
      </w:r>
    </w:p>
    <w:p>
      <w:pPr>
        <w:ind w:firstLine="3960" w:firstLineChars="1650"/>
        <w:rPr>
          <w:rFonts w:ascii="宋体" w:cs="Times New Roman"/>
          <w:kern w:val="0"/>
          <w:sz w:val="24"/>
          <w:szCs w:val="24"/>
        </w:rPr>
      </w:pPr>
    </w:p>
    <w:tbl>
      <w:tblPr>
        <w:tblStyle w:val="13"/>
        <w:tblpPr w:leftFromText="180" w:rightFromText="180" w:vertAnchor="page" w:horzAnchor="margin" w:tblpXSpec="center" w:tblpY="246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70"/>
        <w:gridCol w:w="747"/>
        <w:gridCol w:w="1418"/>
        <w:gridCol w:w="1417"/>
        <w:gridCol w:w="1050"/>
        <w:gridCol w:w="226"/>
        <w:gridCol w:w="709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债权申报人名称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68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债务人名称</w:t>
            </w:r>
          </w:p>
        </w:tc>
        <w:tc>
          <w:tcPr>
            <w:tcW w:w="8505" w:type="dxa"/>
            <w:gridSpan w:val="9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申报债权日期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2018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债权发生日期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债权到期日期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法定代表人（或个人债权人身份证号）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受托人姓名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8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受托人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通讯信息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联系地址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微信号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银行账户信息</w:t>
            </w:r>
            <w:r>
              <w:rPr>
                <w:rStyle w:val="10"/>
                <w:rFonts w:ascii="宋体" w:cs="宋体"/>
                <w:kern w:val="0"/>
              </w:rPr>
              <w:endnoteReference w:id="0"/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开户名称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银行账号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开户银行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申报债权金额（元）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本金（元）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利息（元）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其他（元）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是否属于连带债权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MS Gothic" w:hAnsi="MS Gothic" w:eastAsia="MS Gothic" w:cs="MS Gothic"/>
                <w:kern w:val="0"/>
              </w:rPr>
              <w:t>☐</w:t>
            </w:r>
            <w:r>
              <w:rPr>
                <w:rFonts w:hint="eastAsia" w:ascii="宋体" w:hAnsi="宋体" w:cs="宋体"/>
                <w:kern w:val="0"/>
              </w:rPr>
              <w:t>是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hint="eastAsia" w:ascii="MS Gothic" w:hAnsi="MS Gothic" w:eastAsia="MS Gothic" w:cs="MS Gothic"/>
                <w:kern w:val="0"/>
              </w:rPr>
              <w:t>☐</w:t>
            </w:r>
            <w:r>
              <w:rPr>
                <w:rFonts w:hint="eastAsia" w:ascii="宋体" w:hAnsi="宋体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债权事由</w:t>
            </w:r>
          </w:p>
        </w:tc>
        <w:tc>
          <w:tcPr>
            <w:tcW w:w="8505" w:type="dxa"/>
            <w:gridSpan w:val="9"/>
            <w:vMerge w:val="restart"/>
            <w:vAlign w:val="center"/>
          </w:tcPr>
          <w:p>
            <w:pPr>
              <w:widowControl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505" w:type="dxa"/>
            <w:gridSpan w:val="9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财产担保债权金额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担保方式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抵押物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2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质押物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2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留置物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0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是否有连带债务人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24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连带债务人名称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0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是否有连带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债权人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246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连带债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权</w:t>
            </w:r>
            <w:r>
              <w:rPr>
                <w:rFonts w:hint="eastAsia" w:ascii="宋体" w:hAnsi="宋体" w:cs="宋体"/>
                <w:color w:val="auto"/>
                <w:kern w:val="0"/>
              </w:rPr>
              <w:t>人名称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668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债权涉诉（仲裁）情况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申报债权如有下列情形之一，</w:t>
            </w:r>
            <w:r>
              <w:rPr>
                <w:rFonts w:hint="eastAsia" w:ascii="宋体" w:hAnsi="宋体" w:cs="宋体"/>
                <w:kern w:val="0"/>
                <w:highlight w:val="yellow"/>
              </w:rPr>
              <w:t>请在</w:t>
            </w:r>
            <w:r>
              <w:rPr>
                <w:rFonts w:hint="eastAsia" w:ascii="MS Gothic" w:hAnsi="MS Gothic" w:eastAsia="MS Gothic" w:cs="MS Gothic"/>
                <w:kern w:val="0"/>
                <w:highlight w:val="yellow"/>
              </w:rPr>
              <w:t>☐</w:t>
            </w:r>
            <w:r>
              <w:rPr>
                <w:rFonts w:ascii="Segoe UI Symbol" w:hAnsi="Segoe UI Symbol" w:cs="Segoe UI Symbol"/>
                <w:kern w:val="0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highlight w:val="yellow"/>
              </w:rPr>
              <w:t>中打“</w:t>
            </w:r>
            <w:r>
              <w:rPr>
                <w:rFonts w:hint="eastAsia" w:ascii="MS Gothic" w:hAnsi="MS Gothic" w:eastAsia="MS Gothic" w:cs="MS Gothic"/>
                <w:kern w:val="0"/>
                <w:highlight w:val="yellow"/>
              </w:rPr>
              <w:t>✓</w:t>
            </w:r>
            <w:r>
              <w:rPr>
                <w:rFonts w:hint="eastAsia" w:ascii="宋体" w:hAnsi="宋体" w:cs="宋体"/>
                <w:kern w:val="0"/>
              </w:rPr>
              <w:t>”：</w:t>
            </w:r>
          </w:p>
          <w:p>
            <w:pPr>
              <w:rPr>
                <w:rFonts w:ascii="宋体" w:cs="宋体"/>
                <w:kern w:val="0"/>
              </w:rPr>
            </w:pPr>
            <w:r>
              <w:rPr>
                <w:rFonts w:hint="eastAsia" w:ascii="MS Gothic" w:hAnsi="MS Gothic" w:eastAsia="MS Gothic" w:cs="MS Gothic"/>
                <w:kern w:val="0"/>
              </w:rPr>
              <w:t>☐</w:t>
            </w:r>
            <w:r>
              <w:rPr>
                <w:rFonts w:ascii="Segoe UI Symbol" w:hAnsi="Segoe UI Symbol" w:cs="Segoe UI Symbol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案件正处于审理阶段</w:t>
            </w:r>
          </w:p>
          <w:p>
            <w:pPr>
              <w:rPr>
                <w:rFonts w:ascii="宋体" w:hAnsi="宋体" w:cs="宋体"/>
                <w:kern w:val="0"/>
              </w:rPr>
            </w:pPr>
            <w:r>
              <w:rPr>
                <w:rFonts w:hint="eastAsia" w:ascii="MS Gothic" w:hAnsi="MS Gothic" w:eastAsia="MS Gothic" w:cs="MS Gothic"/>
                <w:kern w:val="0"/>
              </w:rPr>
              <w:t>☐</w:t>
            </w:r>
            <w:r>
              <w:rPr>
                <w:rFonts w:ascii="Segoe UI Symbol" w:hAnsi="Segoe UI Symbol" w:cs="Segoe UI Symbol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案件已由法院或仲裁委作出生效裁决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>
            <w:pPr>
              <w:rPr>
                <w:rFonts w:ascii="宋体" w:cs="宋体"/>
                <w:kern w:val="0"/>
              </w:rPr>
            </w:pPr>
            <w:r>
              <w:rPr>
                <w:rFonts w:hint="eastAsia" w:ascii="MS Gothic" w:hAnsi="MS Gothic" w:eastAsia="MS Gothic" w:cs="MS Gothic"/>
                <w:kern w:val="0"/>
              </w:rPr>
              <w:t>☐</w:t>
            </w:r>
            <w:r>
              <w:rPr>
                <w:rFonts w:ascii="Segoe UI Symbol" w:hAnsi="Segoe UI Symbol" w:cs="Segoe UI Symbol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案件已进入执行程序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vMerge w:val="restart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债权证据文件清单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证据序号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证据文件名称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证明内容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是否核对原件</w:t>
            </w:r>
            <w:r>
              <w:rPr>
                <w:rStyle w:val="10"/>
                <w:rFonts w:ascii="宋体" w:cs="宋体"/>
                <w:kern w:val="0"/>
              </w:rPr>
              <w:endnote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68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670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2165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536" w:type="dxa"/>
            <w:gridSpan w:val="5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668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670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2165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536" w:type="dxa"/>
            <w:gridSpan w:val="5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68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670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2165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536" w:type="dxa"/>
            <w:gridSpan w:val="5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声明和保证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widowControl/>
              <w:tabs>
                <w:tab w:val="left" w:pos="2370"/>
              </w:tabs>
              <w:ind w:firstLine="420" w:firstLineChars="20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本公司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人保证所提供的上述信息均真实、准确，如变更上述信息，将及时书面通知管理人。因上述信息变更未及时通知管理人，本公司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人保证自愿承担由此产生的一切法律后果。</w:t>
            </w:r>
          </w:p>
          <w:p>
            <w:pPr>
              <w:widowControl/>
              <w:tabs>
                <w:tab w:val="left" w:pos="2370"/>
              </w:tabs>
              <w:ind w:right="126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</w:rPr>
              <w:t>申报债权人（签字或盖章）：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>
            <w:pPr>
              <w:widowControl/>
              <w:tabs>
                <w:tab w:val="left" w:pos="2370"/>
              </w:tabs>
              <w:ind w:right="840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</w:rPr>
              <w:t>委托代理人（签字）：</w:t>
            </w:r>
          </w:p>
          <w:p>
            <w:pPr>
              <w:widowControl/>
              <w:tabs>
                <w:tab w:val="left" w:pos="2370"/>
              </w:tabs>
              <w:wordWrap w:val="0"/>
              <w:jc w:val="right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widowControl/>
              <w:tabs>
                <w:tab w:val="left" w:pos="2370"/>
              </w:tabs>
              <w:rPr>
                <w:rFonts w:ascii="宋体" w:cs="宋体"/>
                <w:kern w:val="0"/>
              </w:rPr>
            </w:pPr>
          </w:p>
        </w:tc>
      </w:tr>
    </w:tbl>
    <w:p>
      <w:pPr>
        <w:rPr>
          <w:rFonts w:ascii="宋体" w:cs="Times New Roman"/>
          <w:kern w:val="0"/>
          <w:sz w:val="20"/>
          <w:szCs w:val="20"/>
        </w:rPr>
      </w:pPr>
    </w:p>
    <w:p>
      <w:pPr>
        <w:rPr>
          <w:rFonts w:hint="eastAsia" w:ascii="宋体" w:hAnsi="宋体" w:cs="宋体"/>
          <w:kern w:val="0"/>
          <w:sz w:val="20"/>
          <w:szCs w:val="20"/>
        </w:rPr>
      </w:pPr>
    </w:p>
    <w:p>
      <w:pPr>
        <w:rPr>
          <w:rFonts w:ascii="宋体" w:cs="Times New Roman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申报人（受托人）签章：</w:t>
      </w:r>
      <w:r>
        <w:rPr>
          <w:rFonts w:ascii="宋体" w:hAnsi="宋体" w:cs="宋体"/>
          <w:b/>
          <w:bCs/>
          <w:kern w:val="0"/>
          <w:sz w:val="20"/>
          <w:szCs w:val="20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接收人签名：</w:t>
      </w:r>
      <w:r>
        <w:rPr>
          <w:rFonts w:ascii="宋体" w:hAnsi="宋体" w:cs="宋体"/>
          <w:b/>
          <w:bCs/>
          <w:kern w:val="0"/>
          <w:sz w:val="20"/>
          <w:szCs w:val="20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申报时间：</w:t>
      </w:r>
      <w:r>
        <w:rPr>
          <w:rFonts w:ascii="宋体" w:hAnsi="宋体" w:cs="宋体"/>
          <w:b/>
          <w:bCs/>
          <w:kern w:val="0"/>
          <w:sz w:val="20"/>
          <w:szCs w:val="20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年</w:t>
      </w:r>
      <w:r>
        <w:rPr>
          <w:rFonts w:ascii="宋体" w:hAnsi="宋体" w:cs="宋体"/>
          <w:b/>
          <w:bCs/>
          <w:kern w:val="0"/>
          <w:sz w:val="20"/>
          <w:szCs w:val="20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月</w:t>
      </w:r>
      <w:r>
        <w:rPr>
          <w:rFonts w:ascii="宋体" w:hAnsi="宋体" w:cs="宋体"/>
          <w:b/>
          <w:bCs/>
          <w:kern w:val="0"/>
          <w:sz w:val="20"/>
          <w:szCs w:val="20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0"/>
          <w:szCs w:val="20"/>
        </w:rPr>
        <w:t>日</w:t>
      </w:r>
    </w:p>
    <w:p>
      <w:pPr>
        <w:rPr>
          <w:rFonts w:ascii="宋体" w:cs="Times New Roman"/>
          <w:kern w:val="0"/>
          <w:sz w:val="20"/>
          <w:szCs w:val="20"/>
        </w:rPr>
      </w:pPr>
    </w:p>
    <w:sectPr>
      <w:footerReference r:id="rId5" w:type="default"/>
      <w:pgSz w:w="11906" w:h="16838"/>
      <w:pgMar w:top="426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id="0">
    <w:p>
      <w:pPr>
        <w:pStyle w:val="4"/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 w:bidi="ar-SA"/>
        </w:rPr>
        <w:endnoteRef/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 w:bidi="ar-SA"/>
        </w:rPr>
        <w:t xml:space="preserve">  该银行账户应为债权申报人的账户，该账户将来作为给付债权的收款账户，如因申报人填写错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0"/>
          <w:lang w:val="en-US" w:eastAsia="zh-CN" w:bidi="ar-SA"/>
        </w:rPr>
        <w:t>误或者变更后未及时书面告知，由此产生的不利法律后果由申报人自行承担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 w:bidi="ar-SA"/>
        </w:rPr>
        <w:t>。</w:t>
      </w:r>
    </w:p>
  </w:endnote>
  <w:endnote w:id="1">
    <w:p>
      <w:pPr>
        <w:pStyle w:val="4"/>
        <w:rPr>
          <w:rFonts w:hint="eastAsia" w:ascii="宋体" w:hAnsi="宋体" w:eastAsia="宋体" w:cs="宋体"/>
          <w:b/>
          <w:bCs/>
          <w:color w:val="FF0000"/>
          <w:kern w:val="0"/>
          <w:sz w:val="20"/>
          <w:szCs w:val="20"/>
          <w:lang w:val="en-US" w:eastAsia="zh-CN" w:bidi="ar-S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>
    <w:pPr>
      <w:pStyle w:val="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  <w:rPr>
          <w:rFonts w:cs="Times New Roman"/>
        </w:rPr>
      </w:pPr>
      <w:r>
        <w:rPr>
          <w:rStyle w:val="12"/>
          <w:rFonts w:cs="Times New Roman"/>
        </w:rPr>
        <w:footnoteRef/>
      </w:r>
      <w:r>
        <w:t xml:space="preserve"> </w:t>
      </w:r>
      <w:r>
        <w:rPr>
          <w:rFonts w:hint="eastAsia" w:cs="宋体"/>
        </w:rPr>
        <w:t>编号不需债权人填写，申报时由管理人工作人员负责填写。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DCC"/>
    <w:rsid w:val="00015FB5"/>
    <w:rsid w:val="000376C9"/>
    <w:rsid w:val="000528F5"/>
    <w:rsid w:val="000736C8"/>
    <w:rsid w:val="00081D62"/>
    <w:rsid w:val="00087B1A"/>
    <w:rsid w:val="000A15ED"/>
    <w:rsid w:val="000B1956"/>
    <w:rsid w:val="001109AE"/>
    <w:rsid w:val="00123BEC"/>
    <w:rsid w:val="00134805"/>
    <w:rsid w:val="00152EE1"/>
    <w:rsid w:val="001C36E8"/>
    <w:rsid w:val="001E50F0"/>
    <w:rsid w:val="001F4039"/>
    <w:rsid w:val="001F662C"/>
    <w:rsid w:val="001F6698"/>
    <w:rsid w:val="002069B2"/>
    <w:rsid w:val="002165A8"/>
    <w:rsid w:val="00227472"/>
    <w:rsid w:val="002404CA"/>
    <w:rsid w:val="0027184D"/>
    <w:rsid w:val="002833EE"/>
    <w:rsid w:val="002904BF"/>
    <w:rsid w:val="002C59FF"/>
    <w:rsid w:val="003045CE"/>
    <w:rsid w:val="00314C02"/>
    <w:rsid w:val="00316D7E"/>
    <w:rsid w:val="003215CD"/>
    <w:rsid w:val="00324C42"/>
    <w:rsid w:val="003269E6"/>
    <w:rsid w:val="00366F8D"/>
    <w:rsid w:val="003815A2"/>
    <w:rsid w:val="003D0FC4"/>
    <w:rsid w:val="003F7063"/>
    <w:rsid w:val="00406D2B"/>
    <w:rsid w:val="00420A2B"/>
    <w:rsid w:val="004450F8"/>
    <w:rsid w:val="0046388C"/>
    <w:rsid w:val="0046581B"/>
    <w:rsid w:val="00471684"/>
    <w:rsid w:val="00481850"/>
    <w:rsid w:val="00482D9D"/>
    <w:rsid w:val="004B0436"/>
    <w:rsid w:val="004B1FB5"/>
    <w:rsid w:val="004C1C9C"/>
    <w:rsid w:val="004D1EEE"/>
    <w:rsid w:val="005219F1"/>
    <w:rsid w:val="00534328"/>
    <w:rsid w:val="005354CF"/>
    <w:rsid w:val="00545DB6"/>
    <w:rsid w:val="0055070A"/>
    <w:rsid w:val="00583DC6"/>
    <w:rsid w:val="005B3ECE"/>
    <w:rsid w:val="005E13B5"/>
    <w:rsid w:val="00606F86"/>
    <w:rsid w:val="00634E4F"/>
    <w:rsid w:val="00643FC2"/>
    <w:rsid w:val="00737E43"/>
    <w:rsid w:val="0074410C"/>
    <w:rsid w:val="00763206"/>
    <w:rsid w:val="00780834"/>
    <w:rsid w:val="00783A43"/>
    <w:rsid w:val="00797E93"/>
    <w:rsid w:val="007B6D97"/>
    <w:rsid w:val="007C312F"/>
    <w:rsid w:val="007D5139"/>
    <w:rsid w:val="00802494"/>
    <w:rsid w:val="00811DAA"/>
    <w:rsid w:val="0082073A"/>
    <w:rsid w:val="008221C5"/>
    <w:rsid w:val="0082469C"/>
    <w:rsid w:val="00826F6F"/>
    <w:rsid w:val="00841DB4"/>
    <w:rsid w:val="00867459"/>
    <w:rsid w:val="008730DF"/>
    <w:rsid w:val="00873C6B"/>
    <w:rsid w:val="00901C5E"/>
    <w:rsid w:val="009349B6"/>
    <w:rsid w:val="00943366"/>
    <w:rsid w:val="009C19A7"/>
    <w:rsid w:val="009C3D57"/>
    <w:rsid w:val="00A00F59"/>
    <w:rsid w:val="00A77BA1"/>
    <w:rsid w:val="00A97EF3"/>
    <w:rsid w:val="00AA309E"/>
    <w:rsid w:val="00AD427F"/>
    <w:rsid w:val="00AD64C9"/>
    <w:rsid w:val="00B20070"/>
    <w:rsid w:val="00B23137"/>
    <w:rsid w:val="00B26A7E"/>
    <w:rsid w:val="00B40C65"/>
    <w:rsid w:val="00B602B3"/>
    <w:rsid w:val="00B6203E"/>
    <w:rsid w:val="00BC35AF"/>
    <w:rsid w:val="00BE5948"/>
    <w:rsid w:val="00C2779C"/>
    <w:rsid w:val="00C33766"/>
    <w:rsid w:val="00C432F7"/>
    <w:rsid w:val="00C70187"/>
    <w:rsid w:val="00C82BE7"/>
    <w:rsid w:val="00C90725"/>
    <w:rsid w:val="00C94567"/>
    <w:rsid w:val="00CD3A0F"/>
    <w:rsid w:val="00CF2A14"/>
    <w:rsid w:val="00D07F71"/>
    <w:rsid w:val="00D5473B"/>
    <w:rsid w:val="00D8790D"/>
    <w:rsid w:val="00DB126F"/>
    <w:rsid w:val="00DB5CF1"/>
    <w:rsid w:val="00DD37D4"/>
    <w:rsid w:val="00DE02BD"/>
    <w:rsid w:val="00DE456E"/>
    <w:rsid w:val="00DF076F"/>
    <w:rsid w:val="00E12C3D"/>
    <w:rsid w:val="00E33DEB"/>
    <w:rsid w:val="00E348A4"/>
    <w:rsid w:val="00EA6DCC"/>
    <w:rsid w:val="00ED244E"/>
    <w:rsid w:val="00ED3B4E"/>
    <w:rsid w:val="00EF1EDE"/>
    <w:rsid w:val="00F04EE2"/>
    <w:rsid w:val="00F15034"/>
    <w:rsid w:val="00F2267E"/>
    <w:rsid w:val="00F70C77"/>
    <w:rsid w:val="00F72B3A"/>
    <w:rsid w:val="00F847F5"/>
    <w:rsid w:val="00FB7FFC"/>
    <w:rsid w:val="00FC2B46"/>
    <w:rsid w:val="00FD3B22"/>
    <w:rsid w:val="00FF4F8D"/>
    <w:rsid w:val="0D7A298A"/>
    <w:rsid w:val="23ED51AC"/>
    <w:rsid w:val="2BDB394C"/>
    <w:rsid w:val="2F7852EB"/>
    <w:rsid w:val="394B3C1F"/>
    <w:rsid w:val="3BE5326A"/>
    <w:rsid w:val="40D066B4"/>
    <w:rsid w:val="470C163C"/>
    <w:rsid w:val="48155341"/>
    <w:rsid w:val="49A20C72"/>
    <w:rsid w:val="4BA21AAB"/>
    <w:rsid w:val="4CD42817"/>
    <w:rsid w:val="61085602"/>
    <w:rsid w:val="689046F6"/>
    <w:rsid w:val="6EC35741"/>
    <w:rsid w:val="6FCF4DD8"/>
    <w:rsid w:val="71861DEC"/>
    <w:rsid w:val="73E55C51"/>
    <w:rsid w:val="7B1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semiHidden/>
    <w:qFormat/>
    <w:uiPriority w:val="99"/>
    <w:rPr>
      <w:b/>
      <w:bCs/>
    </w:r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endnote text"/>
    <w:basedOn w:val="1"/>
    <w:link w:val="20"/>
    <w:semiHidden/>
    <w:qFormat/>
    <w:uiPriority w:val="99"/>
    <w:pPr>
      <w:snapToGrid w:val="0"/>
      <w:jc w:val="left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semiHidden/>
    <w:qFormat/>
    <w:uiPriority w:val="99"/>
    <w:pPr>
      <w:snapToGrid w:val="0"/>
      <w:jc w:val="left"/>
    </w:pPr>
    <w:rPr>
      <w:sz w:val="18"/>
      <w:szCs w:val="18"/>
    </w:rPr>
  </w:style>
  <w:style w:type="character" w:styleId="10">
    <w:name w:val="endnote reference"/>
    <w:basedOn w:val="9"/>
    <w:semiHidden/>
    <w:qFormat/>
    <w:uiPriority w:val="99"/>
    <w:rPr>
      <w:vertAlign w:val="superscript"/>
    </w:rPr>
  </w:style>
  <w:style w:type="character" w:styleId="11">
    <w:name w:val="annotation reference"/>
    <w:basedOn w:val="9"/>
    <w:semiHidden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qFormat/>
    <w:uiPriority w:val="99"/>
    <w:rPr>
      <w:vertAlign w:val="superscript"/>
    </w:rPr>
  </w:style>
  <w:style w:type="table" w:styleId="14">
    <w:name w:val="Table Grid"/>
    <w:basedOn w:val="13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Header Char"/>
    <w:basedOn w:val="9"/>
    <w:link w:val="7"/>
    <w:qFormat/>
    <w:locked/>
    <w:uiPriority w:val="99"/>
    <w:rPr>
      <w:sz w:val="18"/>
      <w:szCs w:val="18"/>
    </w:rPr>
  </w:style>
  <w:style w:type="character" w:customStyle="1" w:styleId="16">
    <w:name w:val="Footer Char"/>
    <w:basedOn w:val="9"/>
    <w:link w:val="6"/>
    <w:qFormat/>
    <w:locked/>
    <w:uiPriority w:val="99"/>
    <w:rPr>
      <w:sz w:val="18"/>
      <w:szCs w:val="18"/>
    </w:rPr>
  </w:style>
  <w:style w:type="character" w:customStyle="1" w:styleId="17">
    <w:name w:val="Comment Text Char"/>
    <w:basedOn w:val="9"/>
    <w:link w:val="3"/>
    <w:semiHidden/>
    <w:qFormat/>
    <w:locked/>
    <w:uiPriority w:val="99"/>
  </w:style>
  <w:style w:type="character" w:customStyle="1" w:styleId="18">
    <w:name w:val="Comment Subject Char"/>
    <w:basedOn w:val="17"/>
    <w:link w:val="2"/>
    <w:semiHidden/>
    <w:qFormat/>
    <w:locked/>
    <w:uiPriority w:val="99"/>
    <w:rPr>
      <w:b/>
      <w:bCs/>
    </w:rPr>
  </w:style>
  <w:style w:type="character" w:customStyle="1" w:styleId="19">
    <w:name w:val="Balloon Text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20">
    <w:name w:val="Endnote Text Char"/>
    <w:basedOn w:val="9"/>
    <w:link w:val="4"/>
    <w:semiHidden/>
    <w:qFormat/>
    <w:locked/>
    <w:uiPriority w:val="99"/>
  </w:style>
  <w:style w:type="character" w:customStyle="1" w:styleId="21">
    <w:name w:val="Footnote Text Char"/>
    <w:basedOn w:val="9"/>
    <w:link w:val="8"/>
    <w:semiHidden/>
    <w:qFormat/>
    <w:locked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118</Words>
  <Characters>676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2017-03-08T08:21:00Z</dcterms:created>
  <dc:creator>Dacheng</dc:creator>
  <cp:lastModifiedBy>徐安</cp:lastModifiedBy>
  <cp:lastPrinted>2018-07-10T01:06:00Z</cp:lastPrinted>
  <dcterms:modified xsi:type="dcterms:W3CDTF">2018-07-23T01:59:28Z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